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CC824" w14:textId="77777777" w:rsidR="0004642C" w:rsidRDefault="004C5A2A" w:rsidP="001F52F8">
      <w:pPr>
        <w:jc w:val="center"/>
        <w:rPr>
          <w:noProof/>
          <w:lang w:val="en-US"/>
        </w:rPr>
      </w:pPr>
      <w:r w:rsidRPr="0028011C">
        <w:rPr>
          <w:noProof/>
          <w:lang w:val="en-US"/>
        </w:rPr>
        <w:drawing>
          <wp:inline distT="0" distB="0" distL="0" distR="0" wp14:anchorId="4727B66C" wp14:editId="07777777">
            <wp:extent cx="1990725" cy="419100"/>
            <wp:effectExtent l="0" t="0" r="0" b="0"/>
            <wp:docPr id="1" name="Picture 1" descr="Description: 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lda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r>
        <w:rPr>
          <w:rFonts w:ascii="Arial" w:hAnsi="Arial"/>
          <w:b/>
          <w:noProof/>
          <w:sz w:val="32"/>
          <w:u w:val="single"/>
          <w:lang w:val="en-US"/>
        </w:rPr>
        <w:drawing>
          <wp:anchor distT="0" distB="0" distL="114300" distR="114300" simplePos="0" relativeHeight="251657728" behindDoc="0" locked="0" layoutInCell="1" allowOverlap="1" wp14:anchorId="016B2178" wp14:editId="07777777">
            <wp:simplePos x="0" y="0"/>
            <wp:positionH relativeFrom="column">
              <wp:posOffset>-291465</wp:posOffset>
            </wp:positionH>
            <wp:positionV relativeFrom="paragraph">
              <wp:posOffset>-454660</wp:posOffset>
            </wp:positionV>
            <wp:extent cx="892810" cy="914400"/>
            <wp:effectExtent l="0" t="0" r="0" b="0"/>
            <wp:wrapThrough wrapText="bothSides">
              <wp:wrapPolygon edited="0">
                <wp:start x="0" y="0"/>
                <wp:lineTo x="0" y="21150"/>
                <wp:lineTo x="21201" y="21150"/>
                <wp:lineTo x="212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63637" b="50366"/>
                    <a:stretch>
                      <a:fillRect/>
                    </a:stretch>
                  </pic:blipFill>
                  <pic:spPr bwMode="auto">
                    <a:xfrm>
                      <a:off x="0" y="0"/>
                      <a:ext cx="89281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48C985" w14:textId="77777777" w:rsidR="001F52F8" w:rsidRPr="004C2326" w:rsidRDefault="001F52F8" w:rsidP="001F52F8">
      <w:pPr>
        <w:jc w:val="center"/>
        <w:rPr>
          <w:rFonts w:ascii="Arial" w:hAnsi="Arial"/>
          <w:b/>
          <w:sz w:val="32"/>
          <w:u w:val="single"/>
        </w:rPr>
      </w:pPr>
      <w:r w:rsidRPr="004C2326">
        <w:rPr>
          <w:rFonts w:ascii="Arial" w:hAnsi="Arial"/>
          <w:b/>
          <w:sz w:val="32"/>
          <w:u w:val="single"/>
        </w:rPr>
        <w:t>Parental Involvement Policy</w:t>
      </w:r>
    </w:p>
    <w:p w14:paraId="672A6659" w14:textId="77777777" w:rsidR="001F52F8" w:rsidRPr="004C2326" w:rsidRDefault="001F52F8" w:rsidP="001F52F8">
      <w:pPr>
        <w:jc w:val="center"/>
        <w:rPr>
          <w:rFonts w:ascii="Arial" w:hAnsi="Arial"/>
          <w:b/>
          <w:sz w:val="32"/>
          <w:u w:val="single"/>
        </w:rPr>
      </w:pPr>
    </w:p>
    <w:p w14:paraId="62FB73D2" w14:textId="77777777" w:rsidR="001F52F8" w:rsidRPr="004C2326" w:rsidRDefault="001F52F8" w:rsidP="001F52F8">
      <w:pPr>
        <w:spacing w:line="360" w:lineRule="auto"/>
        <w:rPr>
          <w:rFonts w:ascii="Arial" w:hAnsi="Arial"/>
          <w:b/>
          <w:sz w:val="28"/>
        </w:rPr>
      </w:pPr>
      <w:r w:rsidRPr="004C2326">
        <w:rPr>
          <w:rFonts w:ascii="Arial" w:hAnsi="Arial"/>
          <w:b/>
          <w:sz w:val="28"/>
        </w:rPr>
        <w:t>Aims:</w:t>
      </w:r>
    </w:p>
    <w:p w14:paraId="653117E0" w14:textId="77777777" w:rsidR="001F52F8" w:rsidRPr="00356251" w:rsidRDefault="001F52F8" w:rsidP="001F52F8">
      <w:pPr>
        <w:spacing w:line="360" w:lineRule="auto"/>
        <w:rPr>
          <w:rFonts w:ascii="Arial" w:hAnsi="Arial" w:cs="Arial"/>
          <w:sz w:val="22"/>
          <w:szCs w:val="22"/>
        </w:rPr>
      </w:pPr>
      <w:r w:rsidRPr="00356251">
        <w:rPr>
          <w:rFonts w:ascii="Arial" w:hAnsi="Arial" w:cs="Arial"/>
          <w:sz w:val="22"/>
          <w:szCs w:val="22"/>
        </w:rPr>
        <w:t>We believe that children benefit most from education and care when parents an</w:t>
      </w:r>
      <w:r w:rsidR="008970F0">
        <w:rPr>
          <w:rFonts w:ascii="Arial" w:hAnsi="Arial" w:cs="Arial"/>
          <w:sz w:val="22"/>
          <w:szCs w:val="22"/>
        </w:rPr>
        <w:t>d schools</w:t>
      </w:r>
      <w:r w:rsidR="00CE1DA1">
        <w:rPr>
          <w:rFonts w:ascii="Arial" w:hAnsi="Arial" w:cs="Arial"/>
          <w:sz w:val="22"/>
          <w:szCs w:val="22"/>
        </w:rPr>
        <w:t>,</w:t>
      </w:r>
      <w:r w:rsidR="008970F0">
        <w:rPr>
          <w:rFonts w:ascii="Arial" w:hAnsi="Arial" w:cs="Arial"/>
          <w:sz w:val="22"/>
          <w:szCs w:val="22"/>
        </w:rPr>
        <w:t xml:space="preserve"> or early years settings</w:t>
      </w:r>
      <w:r w:rsidR="00CE1DA1">
        <w:rPr>
          <w:rFonts w:ascii="Arial" w:hAnsi="Arial" w:cs="Arial"/>
          <w:sz w:val="22"/>
          <w:szCs w:val="22"/>
        </w:rPr>
        <w:t>,</w:t>
      </w:r>
      <w:r>
        <w:rPr>
          <w:rFonts w:ascii="Arial" w:hAnsi="Arial" w:cs="Arial"/>
          <w:sz w:val="22"/>
          <w:szCs w:val="22"/>
        </w:rPr>
        <w:t xml:space="preserve"> work together in partnership.</w:t>
      </w:r>
    </w:p>
    <w:p w14:paraId="0A37501D" w14:textId="77777777" w:rsidR="001F52F8" w:rsidRDefault="001F52F8" w:rsidP="001F52F8">
      <w:pPr>
        <w:spacing w:line="360" w:lineRule="auto"/>
        <w:rPr>
          <w:rFonts w:ascii="Arial" w:hAnsi="Arial" w:cs="Arial"/>
          <w:sz w:val="22"/>
          <w:szCs w:val="22"/>
        </w:rPr>
      </w:pPr>
    </w:p>
    <w:p w14:paraId="1DDBF68D" w14:textId="77777777" w:rsidR="001F52F8" w:rsidRPr="00356251" w:rsidRDefault="001F52F8" w:rsidP="001F52F8">
      <w:pPr>
        <w:spacing w:line="360" w:lineRule="auto"/>
        <w:rPr>
          <w:rFonts w:ascii="Arial" w:hAnsi="Arial" w:cs="Arial"/>
          <w:sz w:val="22"/>
          <w:szCs w:val="22"/>
        </w:rPr>
      </w:pPr>
      <w:r w:rsidRPr="00356251">
        <w:rPr>
          <w:rFonts w:ascii="Arial" w:hAnsi="Arial" w:cs="Arial"/>
          <w:sz w:val="22"/>
          <w:szCs w:val="22"/>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5DAB6C7B" w14:textId="77777777" w:rsidR="001F52F8" w:rsidRDefault="001F52F8" w:rsidP="001F52F8">
      <w:pPr>
        <w:spacing w:line="360" w:lineRule="auto"/>
        <w:rPr>
          <w:rFonts w:ascii="Arial" w:hAnsi="Arial" w:cs="Arial"/>
          <w:sz w:val="22"/>
          <w:szCs w:val="22"/>
        </w:rPr>
      </w:pPr>
    </w:p>
    <w:p w14:paraId="0AB66075" w14:textId="77777777" w:rsidR="001F52F8" w:rsidRDefault="001F52F8" w:rsidP="001F52F8">
      <w:pPr>
        <w:spacing w:line="360" w:lineRule="auto"/>
        <w:rPr>
          <w:rFonts w:ascii="Arial" w:hAnsi="Arial" w:cs="Arial"/>
          <w:sz w:val="22"/>
          <w:szCs w:val="22"/>
        </w:rPr>
      </w:pPr>
      <w:r w:rsidRPr="00356251">
        <w:rPr>
          <w:rFonts w:ascii="Arial" w:hAnsi="Arial" w:cs="Arial"/>
          <w:sz w:val="22"/>
          <w:szCs w:val="22"/>
        </w:rPr>
        <w:t>Some parents are less well represented in schools and early years setti</w:t>
      </w:r>
      <w:r>
        <w:rPr>
          <w:rFonts w:ascii="Arial" w:hAnsi="Arial" w:cs="Arial"/>
          <w:sz w:val="22"/>
          <w:szCs w:val="22"/>
        </w:rPr>
        <w:t xml:space="preserve">ngs; </w:t>
      </w:r>
      <w:r w:rsidRPr="00356251">
        <w:rPr>
          <w:rFonts w:ascii="Arial" w:hAnsi="Arial" w:cs="Arial"/>
          <w:sz w:val="22"/>
          <w:szCs w:val="22"/>
        </w:rPr>
        <w:t>these include fathers, parents who live apart from their children but who still play a part in their lives, as well as working parents. In carrying out the following procedures, we will ensure all parents are included.</w:t>
      </w:r>
    </w:p>
    <w:p w14:paraId="02EB378F" w14:textId="77777777" w:rsidR="001F52F8" w:rsidRPr="00356251" w:rsidRDefault="001F52F8" w:rsidP="001F52F8">
      <w:pPr>
        <w:spacing w:line="360" w:lineRule="auto"/>
        <w:rPr>
          <w:rFonts w:ascii="Arial" w:hAnsi="Arial" w:cs="Arial"/>
          <w:sz w:val="22"/>
          <w:szCs w:val="22"/>
        </w:rPr>
      </w:pPr>
    </w:p>
    <w:p w14:paraId="454896ED" w14:textId="194A3C10" w:rsidR="001F52F8" w:rsidRPr="00356251" w:rsidRDefault="0924CA6F" w:rsidP="001F52F8">
      <w:pPr>
        <w:spacing w:line="360" w:lineRule="auto"/>
        <w:rPr>
          <w:rFonts w:ascii="Arial" w:hAnsi="Arial" w:cs="Arial"/>
          <w:sz w:val="22"/>
          <w:szCs w:val="22"/>
        </w:rPr>
      </w:pPr>
      <w:r w:rsidRPr="0924CA6F">
        <w:rPr>
          <w:rFonts w:ascii="Arial" w:hAnsi="Arial" w:cs="Arial"/>
          <w:sz w:val="22"/>
          <w:szCs w:val="22"/>
        </w:rPr>
        <w:t xml:space="preserve">When we refer to ‘parents’ we mean both mothers and fathers; these include both adoptive or birth parents as well as </w:t>
      </w:r>
      <w:proofErr w:type="gramStart"/>
      <w:r w:rsidRPr="0924CA6F">
        <w:rPr>
          <w:rFonts w:ascii="Arial" w:hAnsi="Arial" w:cs="Arial"/>
          <w:sz w:val="22"/>
          <w:szCs w:val="22"/>
        </w:rPr>
        <w:t>step-parents</w:t>
      </w:r>
      <w:proofErr w:type="gramEnd"/>
      <w:r w:rsidRPr="0924CA6F">
        <w:rPr>
          <w:rFonts w:ascii="Arial" w:hAnsi="Arial" w:cs="Arial"/>
          <w:sz w:val="22"/>
          <w:szCs w:val="22"/>
        </w:rPr>
        <w:t xml:space="preserve"> and parents who do not live with their children, but have contact with them and play a part in their lives. ‘Parents’ of course also includes same sex parents as well as foster parents.</w:t>
      </w:r>
    </w:p>
    <w:p w14:paraId="6A05A809" w14:textId="77777777" w:rsidR="001F52F8" w:rsidRDefault="001F52F8" w:rsidP="001F52F8">
      <w:pPr>
        <w:spacing w:line="360" w:lineRule="auto"/>
        <w:rPr>
          <w:rFonts w:ascii="Arial" w:hAnsi="Arial" w:cs="Arial"/>
          <w:sz w:val="22"/>
          <w:szCs w:val="22"/>
        </w:rPr>
      </w:pPr>
    </w:p>
    <w:p w14:paraId="0CBC7AB3" w14:textId="77777777" w:rsidR="001F52F8" w:rsidRPr="00FE0528" w:rsidRDefault="001F52F8" w:rsidP="001F52F8">
      <w:pPr>
        <w:spacing w:line="360" w:lineRule="auto"/>
        <w:rPr>
          <w:rFonts w:ascii="Arial" w:hAnsi="Arial" w:cs="Arial"/>
          <w:sz w:val="22"/>
          <w:szCs w:val="22"/>
        </w:rPr>
      </w:pPr>
      <w:r w:rsidRPr="00356251">
        <w:rPr>
          <w:rFonts w:ascii="Arial" w:hAnsi="Arial" w:cs="Arial"/>
          <w:sz w:val="22"/>
          <w:szCs w:val="22"/>
        </w:rPr>
        <w:t xml:space="preserve">‘Parental responsibility’ </w:t>
      </w:r>
      <w:r>
        <w:rPr>
          <w:rFonts w:ascii="Arial" w:hAnsi="Arial" w:cs="Arial"/>
          <w:sz w:val="22"/>
          <w:szCs w:val="22"/>
        </w:rPr>
        <w:t xml:space="preserve">is </w:t>
      </w:r>
      <w:r w:rsidRPr="00356251">
        <w:rPr>
          <w:rFonts w:ascii="Arial" w:hAnsi="Arial" w:cs="Arial"/>
          <w:i/>
          <w:sz w:val="22"/>
          <w:szCs w:val="22"/>
        </w:rPr>
        <w:t>all the rights, duties, powers and responsibilities and authority which by law a parent of a child has in relation to the child and his property</w:t>
      </w:r>
      <w:r>
        <w:rPr>
          <w:rFonts w:ascii="Arial" w:hAnsi="Arial" w:cs="Arial"/>
          <w:i/>
          <w:sz w:val="22"/>
          <w:szCs w:val="22"/>
        </w:rPr>
        <w:t xml:space="preserve">.  </w:t>
      </w:r>
      <w:r w:rsidRPr="00FE0528">
        <w:rPr>
          <w:rFonts w:ascii="Arial" w:hAnsi="Arial" w:cs="Arial"/>
          <w:sz w:val="22"/>
          <w:szCs w:val="22"/>
        </w:rPr>
        <w:t>(For a full explanation of who has parental responsibility</w:t>
      </w:r>
      <w:r w:rsidR="0052321B">
        <w:rPr>
          <w:rFonts w:ascii="Arial" w:hAnsi="Arial" w:cs="Arial"/>
          <w:sz w:val="22"/>
          <w:szCs w:val="22"/>
        </w:rPr>
        <w:t xml:space="preserve"> go to: </w:t>
      </w:r>
      <w:r w:rsidR="0052321B" w:rsidRPr="0052321B">
        <w:rPr>
          <w:rFonts w:ascii="Arial" w:hAnsi="Arial" w:cs="Arial"/>
          <w:sz w:val="22"/>
          <w:szCs w:val="22"/>
        </w:rPr>
        <w:t>https://www.gov.uk/parental-rights-responsibilities/what-is-parental-responsibility</w:t>
      </w:r>
      <w:r w:rsidRPr="00FE0528">
        <w:rPr>
          <w:rFonts w:ascii="Arial" w:hAnsi="Arial" w:cs="Arial"/>
          <w:sz w:val="22"/>
          <w:szCs w:val="22"/>
        </w:rPr>
        <w:t>)</w:t>
      </w:r>
    </w:p>
    <w:p w14:paraId="5A39BBE3" w14:textId="77777777" w:rsidR="001F52F8" w:rsidRPr="00FE0528" w:rsidRDefault="001F52F8" w:rsidP="001F52F8">
      <w:pPr>
        <w:spacing w:line="360" w:lineRule="auto"/>
        <w:rPr>
          <w:rFonts w:ascii="Arial" w:hAnsi="Arial" w:cs="Arial"/>
          <w:sz w:val="22"/>
          <w:szCs w:val="22"/>
        </w:rPr>
      </w:pPr>
    </w:p>
    <w:p w14:paraId="5460A6EB" w14:textId="77777777" w:rsidR="001F52F8" w:rsidRPr="00FE0528" w:rsidRDefault="001F52F8" w:rsidP="001F52F8">
      <w:pPr>
        <w:spacing w:line="360" w:lineRule="auto"/>
        <w:rPr>
          <w:rFonts w:ascii="Arial" w:hAnsi="Arial" w:cs="Arial"/>
          <w:b/>
          <w:sz w:val="28"/>
          <w:szCs w:val="22"/>
        </w:rPr>
      </w:pPr>
      <w:r w:rsidRPr="00FE0528">
        <w:rPr>
          <w:rFonts w:ascii="Arial" w:hAnsi="Arial" w:cs="Arial"/>
          <w:b/>
          <w:sz w:val="28"/>
          <w:szCs w:val="22"/>
        </w:rPr>
        <w:t>Procedures:</w:t>
      </w:r>
    </w:p>
    <w:p w14:paraId="540E11A0" w14:textId="77777777" w:rsidR="001F52F8" w:rsidRPr="00356251" w:rsidRDefault="001F52F8" w:rsidP="001F52F8">
      <w:pPr>
        <w:numPr>
          <w:ilvl w:val="0"/>
          <w:numId w:val="1"/>
        </w:numPr>
        <w:spacing w:line="360" w:lineRule="auto"/>
        <w:rPr>
          <w:rFonts w:ascii="Arial" w:hAnsi="Arial" w:cs="Arial"/>
          <w:sz w:val="22"/>
          <w:szCs w:val="22"/>
        </w:rPr>
      </w:pPr>
      <w:r w:rsidRPr="00356251">
        <w:rPr>
          <w:rFonts w:ascii="Arial" w:hAnsi="Arial" w:cs="Arial"/>
          <w:sz w:val="22"/>
          <w:szCs w:val="22"/>
        </w:rPr>
        <w:t xml:space="preserve">We will ensure all parents are included – that may mean we </w:t>
      </w:r>
      <w:r w:rsidR="00290859">
        <w:rPr>
          <w:rFonts w:ascii="Arial" w:hAnsi="Arial" w:cs="Arial"/>
          <w:sz w:val="22"/>
          <w:szCs w:val="22"/>
        </w:rPr>
        <w:t xml:space="preserve">may </w:t>
      </w:r>
      <w:r w:rsidRPr="00356251">
        <w:rPr>
          <w:rFonts w:ascii="Arial" w:hAnsi="Arial" w:cs="Arial"/>
          <w:sz w:val="22"/>
          <w:szCs w:val="22"/>
        </w:rPr>
        <w:t>have different strategies for involving fathers or parents who work or</w:t>
      </w:r>
      <w:r>
        <w:rPr>
          <w:rFonts w:ascii="Arial" w:hAnsi="Arial" w:cs="Arial"/>
          <w:sz w:val="22"/>
          <w:szCs w:val="22"/>
        </w:rPr>
        <w:t xml:space="preserve"> live apart from their children.</w:t>
      </w:r>
    </w:p>
    <w:p w14:paraId="117505E5"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consult with all parents about their child’s education, daily routines, likes and dislikes, managing behaviour etc. </w:t>
      </w:r>
      <w:proofErr w:type="gramStart"/>
      <w:r w:rsidRPr="00356251">
        <w:rPr>
          <w:rFonts w:ascii="Arial" w:hAnsi="Arial" w:cs="Arial"/>
          <w:sz w:val="22"/>
          <w:szCs w:val="22"/>
        </w:rPr>
        <w:t>in order to</w:t>
      </w:r>
      <w:proofErr w:type="gramEnd"/>
      <w:r w:rsidRPr="00356251">
        <w:rPr>
          <w:rFonts w:ascii="Arial" w:hAnsi="Arial" w:cs="Arial"/>
          <w:sz w:val="22"/>
          <w:szCs w:val="22"/>
        </w:rPr>
        <w:t xml:space="preserve"> get to know the child fully.</w:t>
      </w:r>
    </w:p>
    <w:p w14:paraId="3CE56903"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ensure ongoing dialogue with parents to improve our knowledge of the needs of their childre</w:t>
      </w:r>
      <w:r>
        <w:rPr>
          <w:rFonts w:ascii="Arial" w:hAnsi="Arial" w:cs="Arial"/>
          <w:sz w:val="22"/>
          <w:szCs w:val="22"/>
        </w:rPr>
        <w:t xml:space="preserve">n and to support their families, through discussions before and after school, telephone and email correspondence, </w:t>
      </w:r>
      <w:proofErr w:type="gramStart"/>
      <w:r>
        <w:rPr>
          <w:rFonts w:ascii="Arial" w:hAnsi="Arial" w:cs="Arial"/>
          <w:sz w:val="22"/>
          <w:szCs w:val="22"/>
        </w:rPr>
        <w:t>parents</w:t>
      </w:r>
      <w:proofErr w:type="gramEnd"/>
      <w:r>
        <w:rPr>
          <w:rFonts w:ascii="Arial" w:hAnsi="Arial" w:cs="Arial"/>
          <w:sz w:val="22"/>
          <w:szCs w:val="22"/>
        </w:rPr>
        <w:t xml:space="preserve"> evenings and meetings.</w:t>
      </w:r>
    </w:p>
    <w:p w14:paraId="65E0D7AA"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lastRenderedPageBreak/>
        <w:t>W</w:t>
      </w:r>
      <w:r w:rsidRPr="00356251">
        <w:rPr>
          <w:rFonts w:ascii="Arial" w:hAnsi="Arial" w:cs="Arial"/>
          <w:sz w:val="22"/>
          <w:szCs w:val="22"/>
        </w:rPr>
        <w:t>e inform a</w:t>
      </w:r>
      <w:r w:rsidR="008970F0">
        <w:rPr>
          <w:rFonts w:ascii="Arial" w:hAnsi="Arial" w:cs="Arial"/>
          <w:sz w:val="22"/>
          <w:szCs w:val="22"/>
        </w:rPr>
        <w:t>ll parents about how the school</w:t>
      </w:r>
      <w:r w:rsidRPr="00356251">
        <w:rPr>
          <w:rFonts w:ascii="Arial" w:hAnsi="Arial" w:cs="Arial"/>
          <w:sz w:val="22"/>
          <w:szCs w:val="22"/>
        </w:rPr>
        <w:t xml:space="preserve"> is run and its policies through access to written information and through regular informal communication. We check to ensure parents understand the in</w:t>
      </w:r>
      <w:r>
        <w:rPr>
          <w:rFonts w:ascii="Arial" w:hAnsi="Arial" w:cs="Arial"/>
          <w:sz w:val="22"/>
          <w:szCs w:val="22"/>
        </w:rPr>
        <w:t>formation that is given to them.</w:t>
      </w:r>
    </w:p>
    <w:p w14:paraId="257A9F12"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inform all parents on a regular basis </w:t>
      </w:r>
      <w:r>
        <w:rPr>
          <w:rFonts w:ascii="Arial" w:hAnsi="Arial" w:cs="Arial"/>
          <w:sz w:val="22"/>
          <w:szCs w:val="22"/>
        </w:rPr>
        <w:t>about their children's progress.</w:t>
      </w:r>
    </w:p>
    <w:p w14:paraId="125C8D5C" w14:textId="77777777" w:rsidR="001F52F8"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involve parents in the shared record keeping about their children - either formally or informally - and ensure parents have access to their children'</w:t>
      </w:r>
      <w:r>
        <w:rPr>
          <w:rFonts w:ascii="Arial" w:hAnsi="Arial" w:cs="Arial"/>
          <w:sz w:val="22"/>
          <w:szCs w:val="22"/>
        </w:rPr>
        <w:t>s written developmental records.</w:t>
      </w:r>
    </w:p>
    <w:p w14:paraId="3AD2F7D6" w14:textId="77777777" w:rsidR="001F52F8" w:rsidRDefault="00290859" w:rsidP="001F52F8">
      <w:pPr>
        <w:numPr>
          <w:ilvl w:val="0"/>
          <w:numId w:val="1"/>
        </w:numPr>
        <w:spacing w:line="360" w:lineRule="auto"/>
        <w:rPr>
          <w:rFonts w:ascii="Arial" w:hAnsi="Arial" w:cs="Arial"/>
          <w:sz w:val="22"/>
          <w:szCs w:val="22"/>
        </w:rPr>
      </w:pPr>
      <w:r>
        <w:rPr>
          <w:rFonts w:ascii="Arial" w:hAnsi="Arial" w:cs="Arial"/>
          <w:sz w:val="22"/>
          <w:szCs w:val="22"/>
        </w:rPr>
        <w:t>We</w:t>
      </w:r>
      <w:r w:rsidR="001F52F8">
        <w:rPr>
          <w:rFonts w:ascii="Arial" w:hAnsi="Arial" w:cs="Arial"/>
          <w:sz w:val="22"/>
          <w:szCs w:val="22"/>
        </w:rPr>
        <w:t xml:space="preserve"> offer home visits.</w:t>
      </w:r>
    </w:p>
    <w:p w14:paraId="31F8916B" w14:textId="69CF9B9E"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We communicate with parents through a variety of methods including letters, discussions, meetings, the website, n</w:t>
      </w:r>
      <w:r w:rsidR="008970F0">
        <w:rPr>
          <w:rFonts w:ascii="Arial" w:hAnsi="Arial" w:cs="Arial"/>
          <w:sz w:val="22"/>
          <w:szCs w:val="22"/>
        </w:rPr>
        <w:t>otice</w:t>
      </w:r>
      <w:r w:rsidR="0052321B">
        <w:rPr>
          <w:rFonts w:ascii="Arial" w:hAnsi="Arial" w:cs="Arial"/>
          <w:sz w:val="22"/>
          <w:szCs w:val="22"/>
        </w:rPr>
        <w:t xml:space="preserve"> boards, </w:t>
      </w:r>
      <w:r w:rsidR="00BF4B30">
        <w:rPr>
          <w:rFonts w:ascii="Arial" w:hAnsi="Arial" w:cs="Arial"/>
          <w:sz w:val="22"/>
          <w:szCs w:val="22"/>
        </w:rPr>
        <w:t>emails,</w:t>
      </w:r>
      <w:r w:rsidR="0052321B">
        <w:rPr>
          <w:rFonts w:ascii="Arial" w:hAnsi="Arial" w:cs="Arial"/>
          <w:sz w:val="22"/>
          <w:szCs w:val="22"/>
        </w:rPr>
        <w:t xml:space="preserve"> and our Parent G</w:t>
      </w:r>
      <w:r w:rsidR="008970F0">
        <w:rPr>
          <w:rFonts w:ascii="Arial" w:hAnsi="Arial" w:cs="Arial"/>
          <w:sz w:val="22"/>
          <w:szCs w:val="22"/>
        </w:rPr>
        <w:t>roup on Facebook.</w:t>
      </w:r>
    </w:p>
    <w:p w14:paraId="68C6B19A"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inform parents about relevant conferences, </w:t>
      </w:r>
      <w:proofErr w:type="gramStart"/>
      <w:r w:rsidRPr="00356251">
        <w:rPr>
          <w:rFonts w:ascii="Arial" w:hAnsi="Arial" w:cs="Arial"/>
          <w:sz w:val="22"/>
          <w:szCs w:val="22"/>
        </w:rPr>
        <w:t>worksh</w:t>
      </w:r>
      <w:r>
        <w:rPr>
          <w:rFonts w:ascii="Arial" w:hAnsi="Arial" w:cs="Arial"/>
          <w:sz w:val="22"/>
          <w:szCs w:val="22"/>
        </w:rPr>
        <w:t>ops</w:t>
      </w:r>
      <w:proofErr w:type="gramEnd"/>
      <w:r>
        <w:rPr>
          <w:rFonts w:ascii="Arial" w:hAnsi="Arial" w:cs="Arial"/>
          <w:sz w:val="22"/>
          <w:szCs w:val="22"/>
        </w:rPr>
        <w:t xml:space="preserve"> and training.</w:t>
      </w:r>
    </w:p>
    <w:p w14:paraId="56195F93"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consult with parents about the times of mee</w:t>
      </w:r>
      <w:r>
        <w:rPr>
          <w:rFonts w:ascii="Arial" w:hAnsi="Arial" w:cs="Arial"/>
          <w:sz w:val="22"/>
          <w:szCs w:val="22"/>
        </w:rPr>
        <w:t>tings to avoid excluding anyone.</w:t>
      </w:r>
    </w:p>
    <w:p w14:paraId="43A3A64D"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hold meetings in venues that are acc</w:t>
      </w:r>
      <w:r>
        <w:rPr>
          <w:rFonts w:ascii="Arial" w:hAnsi="Arial" w:cs="Arial"/>
          <w:sz w:val="22"/>
          <w:szCs w:val="22"/>
        </w:rPr>
        <w:t>essible and appropriate for all.</w:t>
      </w:r>
    </w:p>
    <w:p w14:paraId="60E90926"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provide information about opportuniti</w:t>
      </w:r>
      <w:r w:rsidR="008970F0">
        <w:rPr>
          <w:rFonts w:ascii="Arial" w:hAnsi="Arial" w:cs="Arial"/>
          <w:sz w:val="22"/>
          <w:szCs w:val="22"/>
        </w:rPr>
        <w:t>es to be involved in the school</w:t>
      </w:r>
      <w:r w:rsidRPr="00356251">
        <w:rPr>
          <w:rFonts w:ascii="Arial" w:hAnsi="Arial" w:cs="Arial"/>
          <w:sz w:val="22"/>
          <w:szCs w:val="22"/>
        </w:rPr>
        <w:t xml:space="preserve"> in ways that are accessible to parents with basic skills needs, or those for whom Engl</w:t>
      </w:r>
      <w:r>
        <w:rPr>
          <w:rFonts w:ascii="Arial" w:hAnsi="Arial" w:cs="Arial"/>
          <w:sz w:val="22"/>
          <w:szCs w:val="22"/>
        </w:rPr>
        <w:t>ish is an additional language.</w:t>
      </w:r>
    </w:p>
    <w:p w14:paraId="7F05AD51"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welcome the contributions of </w:t>
      </w:r>
      <w:proofErr w:type="gramStart"/>
      <w:r w:rsidRPr="00356251">
        <w:rPr>
          <w:rFonts w:ascii="Arial" w:hAnsi="Arial" w:cs="Arial"/>
          <w:sz w:val="22"/>
          <w:szCs w:val="22"/>
        </w:rPr>
        <w:t>parents,</w:t>
      </w:r>
      <w:proofErr w:type="gramEnd"/>
      <w:r w:rsidRPr="00356251">
        <w:rPr>
          <w:rFonts w:ascii="Arial" w:hAnsi="Arial" w:cs="Arial"/>
          <w:sz w:val="22"/>
          <w:szCs w:val="22"/>
        </w:rPr>
        <w:t xml:space="preserve"> </w:t>
      </w:r>
      <w:r>
        <w:rPr>
          <w:rFonts w:ascii="Arial" w:hAnsi="Arial" w:cs="Arial"/>
          <w:sz w:val="22"/>
          <w:szCs w:val="22"/>
        </w:rPr>
        <w:t>in whatever form these may take.</w:t>
      </w:r>
    </w:p>
    <w:p w14:paraId="11EF6162"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inform all parents of the systems for registering queries, complaints or suggestions and check to ensure these are understood.  </w:t>
      </w:r>
      <w:r w:rsidR="004E0719">
        <w:rPr>
          <w:rFonts w:ascii="Arial" w:hAnsi="Arial" w:cs="Arial"/>
          <w:sz w:val="22"/>
          <w:szCs w:val="22"/>
        </w:rPr>
        <w:t>All parents have access to our</w:t>
      </w:r>
      <w:r>
        <w:rPr>
          <w:rFonts w:ascii="Arial" w:hAnsi="Arial" w:cs="Arial"/>
          <w:sz w:val="22"/>
          <w:szCs w:val="22"/>
        </w:rPr>
        <w:t xml:space="preserve"> </w:t>
      </w:r>
      <w:proofErr w:type="gramStart"/>
      <w:r>
        <w:rPr>
          <w:rFonts w:ascii="Arial" w:hAnsi="Arial" w:cs="Arial"/>
          <w:sz w:val="22"/>
          <w:szCs w:val="22"/>
        </w:rPr>
        <w:t>complaints</w:t>
      </w:r>
      <w:proofErr w:type="gramEnd"/>
      <w:r>
        <w:rPr>
          <w:rFonts w:ascii="Arial" w:hAnsi="Arial" w:cs="Arial"/>
          <w:sz w:val="22"/>
          <w:szCs w:val="22"/>
        </w:rPr>
        <w:t xml:space="preserve"> procedure.</w:t>
      </w:r>
    </w:p>
    <w:p w14:paraId="67EEAFD1"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provide opportunities for parents to learn about the curriculum offered in the setting and about young children's learning, in the setting and at home.</w:t>
      </w:r>
    </w:p>
    <w:p w14:paraId="3CDCCA21" w14:textId="77777777" w:rsidR="001F52F8" w:rsidRDefault="001F52F8" w:rsidP="001F52F8">
      <w:pPr>
        <w:numPr>
          <w:ilvl w:val="0"/>
          <w:numId w:val="1"/>
        </w:numPr>
        <w:spacing w:line="360" w:lineRule="auto"/>
        <w:rPr>
          <w:rFonts w:ascii="Arial" w:hAnsi="Arial" w:cs="Arial"/>
          <w:sz w:val="22"/>
          <w:szCs w:val="22"/>
        </w:rPr>
      </w:pPr>
      <w:r w:rsidRPr="00356251">
        <w:rPr>
          <w:rFonts w:ascii="Arial" w:hAnsi="Arial" w:cs="Arial"/>
          <w:sz w:val="22"/>
          <w:szCs w:val="22"/>
        </w:rPr>
        <w:t xml:space="preserve">We expect parents to contribute some time to help the school to run efficiently </w:t>
      </w:r>
      <w:proofErr w:type="gramStart"/>
      <w:r w:rsidRPr="00356251">
        <w:rPr>
          <w:rFonts w:ascii="Arial" w:hAnsi="Arial" w:cs="Arial"/>
          <w:sz w:val="22"/>
          <w:szCs w:val="22"/>
        </w:rPr>
        <w:t>e.g.</w:t>
      </w:r>
      <w:proofErr w:type="gramEnd"/>
      <w:r w:rsidRPr="00356251">
        <w:rPr>
          <w:rFonts w:ascii="Arial" w:hAnsi="Arial" w:cs="Arial"/>
          <w:sz w:val="22"/>
          <w:szCs w:val="22"/>
        </w:rPr>
        <w:t xml:space="preserve"> by </w:t>
      </w:r>
      <w:r w:rsidR="00290859">
        <w:rPr>
          <w:rFonts w:ascii="Arial" w:hAnsi="Arial" w:cs="Arial"/>
          <w:sz w:val="22"/>
          <w:szCs w:val="22"/>
        </w:rPr>
        <w:t xml:space="preserve">becoming a class rep, </w:t>
      </w:r>
      <w:r w:rsidRPr="00356251">
        <w:rPr>
          <w:rFonts w:ascii="Arial" w:hAnsi="Arial" w:cs="Arial"/>
          <w:sz w:val="22"/>
          <w:szCs w:val="22"/>
        </w:rPr>
        <w:t>c</w:t>
      </w:r>
      <w:r w:rsidR="00290859">
        <w:rPr>
          <w:rFonts w:ascii="Arial" w:hAnsi="Arial" w:cs="Arial"/>
          <w:sz w:val="22"/>
          <w:szCs w:val="22"/>
        </w:rPr>
        <w:t>leaning</w:t>
      </w:r>
      <w:r w:rsidRPr="00356251">
        <w:rPr>
          <w:rFonts w:ascii="Arial" w:hAnsi="Arial" w:cs="Arial"/>
          <w:sz w:val="22"/>
          <w:szCs w:val="22"/>
        </w:rPr>
        <w:t xml:space="preserve">, </w:t>
      </w:r>
      <w:r w:rsidR="00290859">
        <w:rPr>
          <w:rFonts w:ascii="Arial" w:hAnsi="Arial" w:cs="Arial"/>
          <w:sz w:val="22"/>
          <w:szCs w:val="22"/>
        </w:rPr>
        <w:t xml:space="preserve">joining a mandate group, </w:t>
      </w:r>
      <w:r w:rsidRPr="00356251">
        <w:rPr>
          <w:rFonts w:ascii="Arial" w:hAnsi="Arial" w:cs="Arial"/>
          <w:sz w:val="22"/>
          <w:szCs w:val="22"/>
        </w:rPr>
        <w:t>coming to work da</w:t>
      </w:r>
      <w:r w:rsidR="008970F0">
        <w:rPr>
          <w:rFonts w:ascii="Arial" w:hAnsi="Arial" w:cs="Arial"/>
          <w:sz w:val="22"/>
          <w:szCs w:val="22"/>
        </w:rPr>
        <w:t>ys or helping at special events (See Contribution Agreement)</w:t>
      </w:r>
    </w:p>
    <w:p w14:paraId="3FC9D5F9" w14:textId="77777777" w:rsidR="001F52F8"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encourage and support parents to play an active part in the governanc</w:t>
      </w:r>
      <w:r w:rsidR="006E3C4B">
        <w:rPr>
          <w:rFonts w:ascii="Arial" w:hAnsi="Arial" w:cs="Arial"/>
          <w:sz w:val="22"/>
          <w:szCs w:val="22"/>
        </w:rPr>
        <w:t>e and management of the setting if they wish.</w:t>
      </w:r>
    </w:p>
    <w:p w14:paraId="09CEFB83" w14:textId="77777777" w:rsidR="00CE1DA1" w:rsidRPr="00356251" w:rsidRDefault="00CE1DA1" w:rsidP="001F52F8">
      <w:pPr>
        <w:numPr>
          <w:ilvl w:val="0"/>
          <w:numId w:val="1"/>
        </w:numPr>
        <w:spacing w:line="360" w:lineRule="auto"/>
        <w:rPr>
          <w:rFonts w:ascii="Arial" w:hAnsi="Arial" w:cs="Arial"/>
          <w:sz w:val="22"/>
          <w:szCs w:val="22"/>
        </w:rPr>
      </w:pPr>
      <w:r>
        <w:rPr>
          <w:rFonts w:ascii="Arial" w:hAnsi="Arial" w:cs="Arial"/>
          <w:sz w:val="22"/>
          <w:szCs w:val="22"/>
        </w:rPr>
        <w:t>We encourage and support parents to play in active role in their child’s learning</w:t>
      </w:r>
      <w:r w:rsidR="006E3C4B">
        <w:rPr>
          <w:rFonts w:ascii="Arial" w:hAnsi="Arial" w:cs="Arial"/>
          <w:sz w:val="22"/>
          <w:szCs w:val="22"/>
        </w:rPr>
        <w:t>.</w:t>
      </w:r>
    </w:p>
    <w:p w14:paraId="43067ADA" w14:textId="77777777" w:rsidR="001F52F8" w:rsidRPr="00356251" w:rsidRDefault="001F52F8" w:rsidP="001F52F8">
      <w:pPr>
        <w:numPr>
          <w:ilvl w:val="0"/>
          <w:numId w:val="1"/>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provide opportunities for parents to contribute their own skills, </w:t>
      </w:r>
      <w:proofErr w:type="gramStart"/>
      <w:r w:rsidRPr="00356251">
        <w:rPr>
          <w:rFonts w:ascii="Arial" w:hAnsi="Arial" w:cs="Arial"/>
          <w:sz w:val="22"/>
          <w:szCs w:val="22"/>
        </w:rPr>
        <w:t>knowledge</w:t>
      </w:r>
      <w:proofErr w:type="gramEnd"/>
      <w:r w:rsidRPr="00356251">
        <w:rPr>
          <w:rFonts w:ascii="Arial" w:hAnsi="Arial" w:cs="Arial"/>
          <w:sz w:val="22"/>
          <w:szCs w:val="22"/>
        </w:rPr>
        <w:t xml:space="preserve"> and interests t</w:t>
      </w:r>
      <w:r>
        <w:rPr>
          <w:rFonts w:ascii="Arial" w:hAnsi="Arial" w:cs="Arial"/>
          <w:sz w:val="22"/>
          <w:szCs w:val="22"/>
        </w:rPr>
        <w:t>o the activities of the setting.</w:t>
      </w:r>
    </w:p>
    <w:p w14:paraId="41C8F396" w14:textId="77777777" w:rsidR="001F52F8" w:rsidRPr="00FE0528" w:rsidRDefault="001F52F8" w:rsidP="001F52F8">
      <w:pPr>
        <w:spacing w:line="360" w:lineRule="auto"/>
        <w:rPr>
          <w:rFonts w:ascii="Arial" w:hAnsi="Arial" w:cs="Arial"/>
          <w:b/>
          <w:sz w:val="28"/>
          <w:szCs w:val="22"/>
        </w:rPr>
      </w:pPr>
    </w:p>
    <w:p w14:paraId="0E73564C" w14:textId="77777777" w:rsidR="001F52F8" w:rsidRPr="004E7D4B" w:rsidRDefault="001F52F8" w:rsidP="001F52F8">
      <w:pPr>
        <w:rPr>
          <w:rFonts w:ascii="Arial" w:hAnsi="Arial"/>
          <w:b/>
        </w:rPr>
      </w:pPr>
      <w:r w:rsidRPr="004E7D4B">
        <w:rPr>
          <w:rFonts w:ascii="Arial" w:hAnsi="Arial"/>
          <w:b/>
        </w:rPr>
        <w:t>Policy Agreed by Directors on: _________________________</w:t>
      </w:r>
    </w:p>
    <w:p w14:paraId="72A3D3EC" w14:textId="77777777" w:rsidR="001F52F8" w:rsidRPr="004E7D4B" w:rsidRDefault="001F52F8" w:rsidP="001F52F8">
      <w:pPr>
        <w:rPr>
          <w:rFonts w:ascii="Arial" w:hAnsi="Arial"/>
          <w:b/>
        </w:rPr>
      </w:pPr>
    </w:p>
    <w:p w14:paraId="0C3DE6A6" w14:textId="77777777" w:rsidR="001F52F8" w:rsidRPr="004E7D4B" w:rsidRDefault="001F52F8" w:rsidP="001F52F8">
      <w:pPr>
        <w:rPr>
          <w:rFonts w:ascii="Arial" w:hAnsi="Arial"/>
          <w:b/>
        </w:rPr>
      </w:pPr>
      <w:r w:rsidRPr="004E7D4B">
        <w:rPr>
          <w:rFonts w:ascii="Arial" w:hAnsi="Arial"/>
          <w:b/>
        </w:rPr>
        <w:t>Signed:</w:t>
      </w:r>
    </w:p>
    <w:p w14:paraId="0D0B940D" w14:textId="77777777" w:rsidR="001F52F8" w:rsidRPr="004E7D4B" w:rsidRDefault="001F52F8" w:rsidP="001F52F8">
      <w:pPr>
        <w:rPr>
          <w:rFonts w:ascii="Arial" w:hAnsi="Arial"/>
          <w:b/>
        </w:rPr>
      </w:pPr>
    </w:p>
    <w:p w14:paraId="0E27B00A" w14:textId="77777777" w:rsidR="001F52F8" w:rsidRPr="004E7D4B" w:rsidRDefault="001F52F8" w:rsidP="001F52F8">
      <w:pPr>
        <w:rPr>
          <w:rFonts w:ascii="Arial" w:hAnsi="Arial"/>
          <w:b/>
        </w:rPr>
      </w:pPr>
    </w:p>
    <w:p w14:paraId="00B3411E" w14:textId="77777777" w:rsidR="001F52F8" w:rsidRPr="00CE1DA1" w:rsidRDefault="001F52F8" w:rsidP="00CE1DA1">
      <w:pPr>
        <w:rPr>
          <w:rFonts w:ascii="Arial" w:hAnsi="Arial"/>
          <w:b/>
        </w:rPr>
      </w:pPr>
      <w:r w:rsidRPr="004E7D4B">
        <w:rPr>
          <w:rFonts w:ascii="Arial" w:hAnsi="Arial"/>
          <w:b/>
        </w:rPr>
        <w:t xml:space="preserve">Review </w:t>
      </w:r>
      <w:proofErr w:type="gramStart"/>
      <w:r w:rsidRPr="004E7D4B">
        <w:rPr>
          <w:rFonts w:ascii="Arial" w:hAnsi="Arial"/>
          <w:b/>
        </w:rPr>
        <w:t>on:_</w:t>
      </w:r>
      <w:proofErr w:type="gramEnd"/>
      <w:r w:rsidRPr="004E7D4B">
        <w:rPr>
          <w:rFonts w:ascii="Arial" w:hAnsi="Arial"/>
          <w:b/>
        </w:rPr>
        <w:t>___________________</w:t>
      </w:r>
    </w:p>
    <w:sectPr w:rsidR="001F52F8" w:rsidRPr="00CE1DA1" w:rsidSect="0004642C">
      <w:pgSz w:w="11900" w:h="16840"/>
      <w:pgMar w:top="1440" w:right="985"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kia">
    <w:altName w:val="﷽﷽﷽﷽﷽﷽﷽﷽Gothic"/>
    <w:panose1 w:val="020D05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14"/>
    <w:rsid w:val="0004642C"/>
    <w:rsid w:val="001F52F8"/>
    <w:rsid w:val="00290859"/>
    <w:rsid w:val="004C5A2A"/>
    <w:rsid w:val="004D7614"/>
    <w:rsid w:val="004E0719"/>
    <w:rsid w:val="0052321B"/>
    <w:rsid w:val="006E3C4B"/>
    <w:rsid w:val="008970F0"/>
    <w:rsid w:val="00BF4B30"/>
    <w:rsid w:val="00CE1DA1"/>
    <w:rsid w:val="0924C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4D10FB"/>
  <w14:defaultImageDpi w14:val="300"/>
  <w15:chartTrackingRefBased/>
  <w15:docId w15:val="{371A0574-0DB3-4CC3-ADD3-514A0704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E56DA"/>
    <w:pPr>
      <w:pBdr>
        <w:top w:val="thinThickSmallGap" w:sz="24" w:space="1" w:color="auto"/>
        <w:left w:val="thinThickSmallGap" w:sz="24" w:space="4" w:color="auto"/>
        <w:bottom w:val="thinThickSmallGap" w:sz="24" w:space="1" w:color="auto"/>
        <w:right w:val="thinThickSmallGap" w:sz="24" w:space="0" w:color="auto"/>
      </w:pBdr>
      <w:jc w:val="center"/>
    </w:pPr>
    <w:rPr>
      <w:rFonts w:ascii="Skia" w:hAnsi="Sk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3499</Characters>
  <Application>Microsoft Office Word</Application>
  <DocSecurity>0</DocSecurity>
  <Lines>29</Lines>
  <Paragraphs>8</Paragraphs>
  <ScaleCrop>false</ScaleCrop>
  <Company>Zelda School</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Zelda School</dc:title>
  <dc:subject/>
  <dc:creator>king</dc:creator>
  <cp:keywords/>
  <cp:lastModifiedBy>Rob Cockerill</cp:lastModifiedBy>
  <cp:revision>13</cp:revision>
  <dcterms:created xsi:type="dcterms:W3CDTF">2020-10-22T13:28:00Z</dcterms:created>
  <dcterms:modified xsi:type="dcterms:W3CDTF">2021-09-22T13:07:00Z</dcterms:modified>
</cp:coreProperties>
</file>